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162" w:type="dxa"/>
        <w:tblInd w:w="-431" w:type="dxa"/>
        <w:tblLook w:val="04A0" w:firstRow="1" w:lastRow="0" w:firstColumn="1" w:lastColumn="0" w:noHBand="0" w:noVBand="1"/>
      </w:tblPr>
      <w:tblGrid>
        <w:gridCol w:w="6466"/>
        <w:gridCol w:w="6696"/>
      </w:tblGrid>
      <w:tr w:rsidR="008E1353" w:rsidRPr="008E1353" w14:paraId="400713B1" w14:textId="77777777" w:rsidTr="00264703">
        <w:trPr>
          <w:trHeight w:val="416"/>
        </w:trPr>
        <w:tc>
          <w:tcPr>
            <w:tcW w:w="3727" w:type="dxa"/>
            <w:shd w:val="clear" w:color="auto" w:fill="FBE4D5" w:themeFill="accent2" w:themeFillTint="33"/>
          </w:tcPr>
          <w:p w14:paraId="1863C16C" w14:textId="15D891F8" w:rsidR="008E1353" w:rsidRPr="008E1353" w:rsidRDefault="00095C31" w:rsidP="00095C31">
            <w:pPr>
              <w:spacing w:after="160" w:line="259" w:lineRule="auto"/>
            </w:pPr>
            <w:r>
              <w:t>Besedilo objave</w:t>
            </w:r>
            <w:r w:rsidRPr="00117847">
              <w:rPr>
                <w:color w:val="0070C0"/>
              </w:rPr>
              <w:t xml:space="preserve"> </w:t>
            </w:r>
            <w:r w:rsidRPr="000A1BF9">
              <w:t>na</w:t>
            </w:r>
            <w:r w:rsidR="008E1353" w:rsidRPr="000A1BF9">
              <w:t xml:space="preserve"> družbenih </w:t>
            </w:r>
            <w:r w:rsidRPr="000A1BF9">
              <w:t>omrežjih</w:t>
            </w:r>
            <w:r w:rsidR="008E1353" w:rsidRPr="000A1BF9">
              <w:t xml:space="preserve"> </w:t>
            </w:r>
          </w:p>
        </w:tc>
        <w:tc>
          <w:tcPr>
            <w:tcW w:w="3860" w:type="dxa"/>
            <w:shd w:val="clear" w:color="auto" w:fill="FBE4D5" w:themeFill="accent2" w:themeFillTint="33"/>
          </w:tcPr>
          <w:p w14:paraId="0880609D" w14:textId="34A513EF" w:rsidR="008E1353" w:rsidRPr="008E1353" w:rsidRDefault="008E1353" w:rsidP="008E1353">
            <w:pPr>
              <w:spacing w:after="160" w:line="259" w:lineRule="auto"/>
            </w:pPr>
            <w:r>
              <w:t>Podatkovna točka za kartico družbenih medijev</w:t>
            </w:r>
          </w:p>
        </w:tc>
      </w:tr>
      <w:tr w:rsidR="008E1353" w:rsidRPr="008E1353" w14:paraId="74F03496" w14:textId="77777777" w:rsidTr="006E0D33">
        <w:trPr>
          <w:trHeight w:val="301"/>
        </w:trPr>
        <w:tc>
          <w:tcPr>
            <w:tcW w:w="3727" w:type="dxa"/>
          </w:tcPr>
          <w:p w14:paraId="6A8B5107" w14:textId="22D1E648" w:rsidR="008E1353" w:rsidRPr="008E1353" w:rsidRDefault="008E1353" w:rsidP="008E1353">
            <w:pPr>
              <w:spacing w:after="160" w:line="259" w:lineRule="auto"/>
            </w:pPr>
            <w:r>
              <w:t xml:space="preserve">Atopijski </w:t>
            </w:r>
            <w:r w:rsidR="00970A65">
              <w:t>dermatitis</w:t>
            </w:r>
            <w:r>
              <w:t xml:space="preserve"> ni samo srbeča koža: je kronična, sistemska, večdimenzionalna bolezen, ki vpliva na um in telo ljudi po vsem svetu. </w:t>
            </w:r>
          </w:p>
          <w:p w14:paraId="7DB070AD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74DF95B4" w14:textId="77777777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  <w:p w14:paraId="407F1A25" w14:textId="77777777" w:rsidR="008E1353" w:rsidRPr="00970A65" w:rsidRDefault="008E1353" w:rsidP="008E1353">
            <w:pPr>
              <w:spacing w:after="160" w:line="259" w:lineRule="auto"/>
            </w:pPr>
          </w:p>
          <w:p w14:paraId="671ACBBD" w14:textId="697C17D8" w:rsidR="008E1353" w:rsidRPr="008E1353" w:rsidRDefault="008E1353" w:rsidP="008E1353">
            <w:pPr>
              <w:spacing w:after="160" w:line="259" w:lineRule="auto"/>
            </w:pPr>
            <w:r>
              <w:t xml:space="preserve">Podpiramo bolnike z atopijskim </w:t>
            </w:r>
            <w:r w:rsidR="00970A65">
              <w:t>dermatitis</w:t>
            </w:r>
            <w:r>
              <w:t xml:space="preserve">om in njihove negovalce. Povežite se z nami.  [PO DODAJTE INFORMACIJE] </w:t>
            </w:r>
          </w:p>
          <w:p w14:paraId="0A070ABF" w14:textId="129B671E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65370C8" w14:textId="6C462E7B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6A1A79A7" w14:textId="4B83B53F" w:rsidR="008E1353" w:rsidRPr="008E1353" w:rsidRDefault="008E1353" w:rsidP="008E1353">
            <w:pPr>
              <w:spacing w:after="160" w:line="259" w:lineRule="auto"/>
            </w:pPr>
            <w:r>
              <w:t xml:space="preserve">Po podatkih Svetovne zdravstvene organizacije </w:t>
            </w:r>
            <w:r w:rsidR="00970A65">
              <w:t xml:space="preserve">za </w:t>
            </w:r>
            <w:r>
              <w:t>atopijski</w:t>
            </w:r>
            <w:r w:rsidR="00970A65">
              <w:t>m</w:t>
            </w:r>
            <w:r>
              <w:t xml:space="preserve"> </w:t>
            </w:r>
            <w:r w:rsidR="00970A65">
              <w:t>dermatitisom trpi</w:t>
            </w:r>
            <w:r>
              <w:t xml:space="preserve"> več kot 230 milijonov ljudi po svetu**</w:t>
            </w:r>
          </w:p>
          <w:p w14:paraId="21EB319F" w14:textId="16CD16D1" w:rsidR="008E1353" w:rsidRPr="008E1353" w:rsidRDefault="008E1353" w:rsidP="008E1353">
            <w:pPr>
              <w:spacing w:after="160" w:line="259" w:lineRule="auto"/>
            </w:pPr>
            <w:r>
              <w:t xml:space="preserve">Združite se za atopijski </w:t>
            </w:r>
            <w:r w:rsidR="00970A65">
              <w:t>dermatitis</w:t>
            </w:r>
            <w:r>
              <w:t xml:space="preserve"> </w:t>
            </w:r>
          </w:p>
          <w:p w14:paraId="39A85DE6" w14:textId="42F988A5" w:rsidR="008E1353" w:rsidRPr="008E1353" w:rsidRDefault="008E1353" w:rsidP="008E1353">
            <w:pPr>
              <w:spacing w:after="160" w:line="259" w:lineRule="auto"/>
            </w:pPr>
            <w:r>
              <w:t>Pridružite se nam</w:t>
            </w:r>
          </w:p>
          <w:p w14:paraId="0B271228" w14:textId="54F11D1A" w:rsidR="008E1353" w:rsidRPr="008E1353" w:rsidRDefault="008E1353" w:rsidP="008E1353">
            <w:pPr>
              <w:spacing w:after="160" w:line="259" w:lineRule="auto"/>
            </w:pPr>
            <w:r>
              <w:t xml:space="preserve">Bolezen omejuje družabno življenje in prostočasne dejavnosti 45 % bolnikov z atopijskim </w:t>
            </w:r>
            <w:r w:rsidR="00970A65">
              <w:t>dermatitis</w:t>
            </w:r>
            <w:r>
              <w:t xml:space="preserve">om v Evropi </w:t>
            </w:r>
            <w:r>
              <w:rPr>
                <w:b/>
              </w:rPr>
              <w:t>***</w:t>
            </w:r>
          </w:p>
        </w:tc>
      </w:tr>
      <w:tr w:rsidR="008E1353" w:rsidRPr="008E1353" w14:paraId="5F02327B" w14:textId="77777777" w:rsidTr="008E1353">
        <w:trPr>
          <w:trHeight w:val="841"/>
        </w:trPr>
        <w:tc>
          <w:tcPr>
            <w:tcW w:w="3727" w:type="dxa"/>
          </w:tcPr>
          <w:p w14:paraId="3064A159" w14:textId="77777777" w:rsidR="00095C31" w:rsidRDefault="008E1353" w:rsidP="008E1353">
            <w:pPr>
              <w:spacing w:after="160" w:line="259" w:lineRule="auto"/>
            </w:pPr>
            <w:r>
              <w:t xml:space="preserve">Obvladovanje kroničnega atopijskega </w:t>
            </w:r>
            <w:r w:rsidR="00970A65">
              <w:t>dermatitis</w:t>
            </w:r>
            <w:r>
              <w:t xml:space="preserve">a se s časom spreminja; bolniki zahtevajo v bolnike usmerjen, multidisciplinaren pristop, ki zagotavlja holistično oskrbo.  </w:t>
            </w:r>
          </w:p>
          <w:p w14:paraId="3E1E5734" w14:textId="1F8EAD66" w:rsidR="008E1353" w:rsidRPr="008E1353" w:rsidRDefault="008E1353" w:rsidP="008E1353">
            <w:pPr>
              <w:spacing w:after="160" w:line="259" w:lineRule="auto"/>
            </w:pPr>
            <w:r>
              <w:br/>
              <w:t>#UniteForAtopicEczema</w:t>
            </w:r>
          </w:p>
          <w:p w14:paraId="4FED3AB1" w14:textId="656140D1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  <w:p w14:paraId="5AF16B52" w14:textId="56AF3A29" w:rsidR="008E1353" w:rsidRPr="008E1353" w:rsidRDefault="008E1353" w:rsidP="008E1353">
            <w:pPr>
              <w:spacing w:after="160" w:line="259" w:lineRule="auto"/>
            </w:pPr>
            <w:r>
              <w:t xml:space="preserve">Bolniki </w:t>
            </w:r>
            <w:r w:rsidR="00970A65">
              <w:t xml:space="preserve">bolehajo za </w:t>
            </w:r>
            <w:r>
              <w:t>atopijski</w:t>
            </w:r>
            <w:r w:rsidR="00970A65">
              <w:t>m</w:t>
            </w:r>
            <w:r>
              <w:t xml:space="preserve"> </w:t>
            </w:r>
            <w:r w:rsidR="00970A65">
              <w:t>dermatitisom</w:t>
            </w:r>
            <w:r>
              <w:t xml:space="preserve"> večino svojega življenja, zato potrebujejo multidisciplinaren načrt za najboljše fizično in duševno obvladovanje njihove bolezni. </w:t>
            </w:r>
          </w:p>
          <w:p w14:paraId="7AAF0C84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559C1400" w14:textId="311E6E40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5FB82B40" w14:textId="77777777" w:rsidR="008E1353" w:rsidRPr="008E1353" w:rsidRDefault="008E1353" w:rsidP="008E1353">
            <w:pPr>
              <w:spacing w:after="160" w:line="259" w:lineRule="auto"/>
            </w:pPr>
            <w:r>
              <w:t>Pediatri, specialisti za alergije, splošni zdravniki, lekarnarji, dermatologi, nutricionisti, psihologi, zeliščarji, kineziologi, akupunkturisti, dermatološke medicinske sestre, naturopati</w:t>
            </w:r>
          </w:p>
          <w:p w14:paraId="37601BA1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7D10C01C" w14:textId="77777777" w:rsidR="008E1353" w:rsidRPr="00970A65" w:rsidRDefault="008E1353" w:rsidP="008E1353">
            <w:pPr>
              <w:spacing w:after="160" w:line="259" w:lineRule="auto"/>
            </w:pPr>
          </w:p>
          <w:p w14:paraId="06A6DD19" w14:textId="77777777" w:rsidR="008E1353" w:rsidRPr="00970A65" w:rsidRDefault="008E1353" w:rsidP="008E1353">
            <w:pPr>
              <w:spacing w:after="160" w:line="259" w:lineRule="auto"/>
            </w:pPr>
          </w:p>
          <w:p w14:paraId="2F5F212C" w14:textId="7886C5DA" w:rsidR="008E1353" w:rsidRPr="008E1353" w:rsidRDefault="008E1353" w:rsidP="008E1353">
            <w:pPr>
              <w:spacing w:after="160" w:line="259" w:lineRule="auto"/>
              <w:rPr>
                <w:b/>
              </w:rPr>
            </w:pPr>
            <w:r>
              <w:t>62 % bolnikov in negovalcev navaja holistično zdravljenje kot največjo prioriteto oskrbe</w:t>
            </w:r>
            <w:r>
              <w:rPr>
                <w:b/>
              </w:rPr>
              <w:t>*</w:t>
            </w:r>
          </w:p>
          <w:p w14:paraId="6F8867C7" w14:textId="1B57165B" w:rsidR="008E1353" w:rsidRPr="008E1353" w:rsidRDefault="008E1353" w:rsidP="008E1353">
            <w:pPr>
              <w:spacing w:after="160" w:line="259" w:lineRule="auto"/>
              <w:rPr>
                <w:b/>
              </w:rPr>
            </w:pPr>
            <w:r>
              <w:t xml:space="preserve">Samo 15 % evropskih bolnikov z atopijskim </w:t>
            </w:r>
            <w:r w:rsidR="00970A65">
              <w:t>dermatitis</w:t>
            </w:r>
            <w:r>
              <w:t xml:space="preserve">om je zelo zadovoljnih s trenutnim zdravljenjem </w:t>
            </w:r>
            <w:r>
              <w:rPr>
                <w:b/>
              </w:rPr>
              <w:t>***</w:t>
            </w:r>
          </w:p>
        </w:tc>
      </w:tr>
      <w:tr w:rsidR="008E1353" w:rsidRPr="008E1353" w14:paraId="67F22AD3" w14:textId="77777777" w:rsidTr="008E1353">
        <w:trPr>
          <w:trHeight w:val="1994"/>
        </w:trPr>
        <w:tc>
          <w:tcPr>
            <w:tcW w:w="3727" w:type="dxa"/>
          </w:tcPr>
          <w:p w14:paraId="725775D1" w14:textId="77016444" w:rsidR="008E1353" w:rsidRPr="008E1353" w:rsidRDefault="008E1353" w:rsidP="008E1353">
            <w:pPr>
              <w:spacing w:after="160" w:line="259" w:lineRule="auto"/>
            </w:pPr>
            <w:r>
              <w:lastRenderedPageBreak/>
              <w:t xml:space="preserve">Zdravstvene delavce pozivamo, naj se združijo z bolniki z atopijskim </w:t>
            </w:r>
            <w:r w:rsidR="00970A65">
              <w:t>dermatitis</w:t>
            </w:r>
            <w:r>
              <w:t>om, sprejmejo njihove potrebe in zagotavljajo oskrbo, usmerjeno v bolnike.</w:t>
            </w:r>
          </w:p>
          <w:p w14:paraId="204FCAAA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0F0B0E2" w14:textId="79FBF21D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4CBE901D" w14:textId="0B708249" w:rsidR="008E1353" w:rsidRPr="008E1353" w:rsidRDefault="008E1353" w:rsidP="008E1353">
            <w:pPr>
              <w:spacing w:after="160" w:line="259" w:lineRule="auto"/>
            </w:pPr>
            <w:r>
              <w:t xml:space="preserve">Več kot 25 % bolnikov in negovalcev ne ve, kje poiskati zdravstveno oskrbo za obvladovanje atopijskega </w:t>
            </w:r>
            <w:r w:rsidR="00970A65">
              <w:t>dermatitis</w:t>
            </w:r>
            <w:r>
              <w:t>a*</w:t>
            </w:r>
          </w:p>
          <w:p w14:paraId="45AB8359" w14:textId="77777777" w:rsidR="008E1353" w:rsidRPr="00970A65" w:rsidRDefault="008E1353" w:rsidP="008E1353">
            <w:pPr>
              <w:spacing w:after="160" w:line="259" w:lineRule="auto"/>
            </w:pPr>
          </w:p>
          <w:p w14:paraId="5FDACCDD" w14:textId="56D189FC" w:rsidR="008E1353" w:rsidRPr="008E1353" w:rsidRDefault="008E1353" w:rsidP="008E1353">
            <w:pPr>
              <w:spacing w:after="160" w:line="259" w:lineRule="auto"/>
            </w:pPr>
            <w:r>
              <w:t xml:space="preserve">Vsak četrti evropski bolnik z atopijskim </w:t>
            </w:r>
            <w:r w:rsidR="00970A65">
              <w:t>dermatitis</w:t>
            </w:r>
            <w:r>
              <w:t xml:space="preserve">om ima občutek, da ne more </w:t>
            </w:r>
            <w:r w:rsidR="00970A65">
              <w:t>ustrezno obvladovati</w:t>
            </w:r>
            <w:r>
              <w:t xml:space="preserve"> </w:t>
            </w:r>
            <w:r w:rsidR="00970A65">
              <w:t>dermatitisa</w:t>
            </w:r>
            <w:r>
              <w:t xml:space="preserve"> in ne prejema ustreznih smernic </w:t>
            </w:r>
            <w:r>
              <w:rPr>
                <w:b/>
              </w:rPr>
              <w:t>***</w:t>
            </w:r>
          </w:p>
        </w:tc>
      </w:tr>
      <w:tr w:rsidR="008E1353" w:rsidRPr="008E1353" w14:paraId="7A5C9B6A" w14:textId="77777777" w:rsidTr="008E1353">
        <w:trPr>
          <w:trHeight w:val="1661"/>
        </w:trPr>
        <w:tc>
          <w:tcPr>
            <w:tcW w:w="3727" w:type="dxa"/>
          </w:tcPr>
          <w:p w14:paraId="7B538DA9" w14:textId="149B7473" w:rsidR="008E1353" w:rsidRPr="008E1353" w:rsidRDefault="008E1353" w:rsidP="008E1353">
            <w:pPr>
              <w:spacing w:after="160" w:line="259" w:lineRule="auto"/>
            </w:pPr>
            <w:r>
              <w:t xml:space="preserve">Potrebujemo dostop do oskrbe za vse bolnike z atopijskim </w:t>
            </w:r>
            <w:r w:rsidR="00970A65">
              <w:t>dermatitis</w:t>
            </w:r>
            <w:r>
              <w:t xml:space="preserve">om. Številni posamezniki si ne morejo privoščiti niti osnovnega zdravljenja atopijskega </w:t>
            </w:r>
            <w:r w:rsidR="00970A65">
              <w:t>dermatitis</w:t>
            </w:r>
            <w:r>
              <w:t>a</w:t>
            </w:r>
          </w:p>
          <w:p w14:paraId="4F6E85A1" w14:textId="77777777" w:rsidR="008E1353" w:rsidRPr="008E1353" w:rsidRDefault="008E1353" w:rsidP="008E1353">
            <w:pPr>
              <w:spacing w:after="160" w:line="259" w:lineRule="auto"/>
            </w:pPr>
            <w:r>
              <w:t>#UniteForAtopicEczema</w:t>
            </w:r>
          </w:p>
          <w:p w14:paraId="25062DEA" w14:textId="5CBAD6FC" w:rsidR="008E1353" w:rsidRPr="008E1353" w:rsidRDefault="008E1353" w:rsidP="008E1353">
            <w:pPr>
              <w:spacing w:after="160" w:line="259" w:lineRule="auto"/>
            </w:pPr>
            <w:r>
              <w:t>#AtopicEczemaDay</w:t>
            </w:r>
          </w:p>
        </w:tc>
        <w:tc>
          <w:tcPr>
            <w:tcW w:w="3860" w:type="dxa"/>
          </w:tcPr>
          <w:p w14:paraId="119ACAA3" w14:textId="5A874629" w:rsidR="008E1353" w:rsidRPr="008E1353" w:rsidRDefault="008E1353" w:rsidP="008E1353">
            <w:pPr>
              <w:spacing w:after="160" w:line="259" w:lineRule="auto"/>
            </w:pPr>
            <w:r>
              <w:t xml:space="preserve">Skoraj polovica anketiranih bolnikov mora plačati za osnovno zdravljenje, ki </w:t>
            </w:r>
            <w:r w:rsidR="00C15B1C">
              <w:t xml:space="preserve">jim </w:t>
            </w:r>
            <w:r>
              <w:t xml:space="preserve">ga </w:t>
            </w:r>
            <w:r w:rsidR="00970A65">
              <w:t xml:space="preserve">predpiše </w:t>
            </w:r>
            <w:r>
              <w:t>zdravstven</w:t>
            </w:r>
            <w:r w:rsidR="00970A65">
              <w:t>o osebje</w:t>
            </w:r>
            <w:r>
              <w:t>*</w:t>
            </w:r>
          </w:p>
        </w:tc>
      </w:tr>
    </w:tbl>
    <w:p w14:paraId="756E24B2" w14:textId="77777777" w:rsidR="004420F4" w:rsidRDefault="004420F4"/>
    <w:sectPr w:rsidR="004420F4" w:rsidSect="008E135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3E5EC" w14:textId="77777777" w:rsidR="002039E1" w:rsidRDefault="002039E1" w:rsidP="00E2135A">
      <w:pPr>
        <w:spacing w:after="0" w:line="240" w:lineRule="auto"/>
      </w:pPr>
      <w:r>
        <w:separator/>
      </w:r>
    </w:p>
  </w:endnote>
  <w:endnote w:type="continuationSeparator" w:id="0">
    <w:p w14:paraId="63BF1721" w14:textId="77777777" w:rsidR="002039E1" w:rsidRDefault="002039E1" w:rsidP="00E2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976CE" w14:textId="77777777" w:rsidR="002039E1" w:rsidRDefault="002039E1" w:rsidP="00E2135A">
      <w:pPr>
        <w:spacing w:after="0" w:line="240" w:lineRule="auto"/>
      </w:pPr>
      <w:r>
        <w:separator/>
      </w:r>
    </w:p>
  </w:footnote>
  <w:footnote w:type="continuationSeparator" w:id="0">
    <w:p w14:paraId="0D8644BE" w14:textId="77777777" w:rsidR="002039E1" w:rsidRDefault="002039E1" w:rsidP="00E2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0011" w14:textId="773203AB" w:rsidR="00E2135A" w:rsidRDefault="00E2135A">
    <w:pPr>
      <w:pStyle w:val="Header"/>
    </w:pPr>
    <w:r>
      <w:rPr>
        <w:noProof/>
      </w:rPr>
      <w:drawing>
        <wp:inline distT="0" distB="0" distL="0" distR="0" wp14:anchorId="54C3A6B0" wp14:editId="16E9582E">
          <wp:extent cx="1339850" cy="384851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03" cy="38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353"/>
    <w:rsid w:val="00095C31"/>
    <w:rsid w:val="000A1BF9"/>
    <w:rsid w:val="00117847"/>
    <w:rsid w:val="002039E1"/>
    <w:rsid w:val="00264703"/>
    <w:rsid w:val="004420F4"/>
    <w:rsid w:val="00896162"/>
    <w:rsid w:val="008E1353"/>
    <w:rsid w:val="00970A65"/>
    <w:rsid w:val="00C15B1C"/>
    <w:rsid w:val="00E2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D7B20"/>
  <w15:chartTrackingRefBased/>
  <w15:docId w15:val="{D66F21FD-2B1A-4BAB-95E0-4DFB24CED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13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35A"/>
  </w:style>
  <w:style w:type="paragraph" w:styleId="Footer">
    <w:name w:val="footer"/>
    <w:basedOn w:val="Normal"/>
    <w:link w:val="FooterChar"/>
    <w:uiPriority w:val="99"/>
    <w:unhideWhenUsed/>
    <w:rsid w:val="00E213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7ACDF1C997224C90DAE24E5EE25110" ma:contentTypeVersion="13" ma:contentTypeDescription="Create a new document." ma:contentTypeScope="" ma:versionID="b09c7f6a9cbb53040af8ce267d1b8d4f">
  <xsd:schema xmlns:xsd="http://www.w3.org/2001/XMLSchema" xmlns:xs="http://www.w3.org/2001/XMLSchema" xmlns:p="http://schemas.microsoft.com/office/2006/metadata/properties" xmlns:ns2="c86bdcdb-993f-4875-961d-b5342648966d" xmlns:ns3="465e835a-ee30-4300-bfdd-86f5d4238567" targetNamespace="http://schemas.microsoft.com/office/2006/metadata/properties" ma:root="true" ma:fieldsID="311a633f289ed527002ef2047d1dd7a9" ns2:_="" ns3:_="">
    <xsd:import namespace="c86bdcdb-993f-4875-961d-b5342648966d"/>
    <xsd:import namespace="465e835a-ee30-4300-bfdd-86f5d42385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bdcdb-993f-4875-961d-b5342648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e835a-ee30-4300-bfdd-86f5d42385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8EFA8F-309D-4C21-B7FD-654F7DE5737E}"/>
</file>

<file path=customXml/itemProps2.xml><?xml version="1.0" encoding="utf-8"?>
<ds:datastoreItem xmlns:ds="http://schemas.openxmlformats.org/officeDocument/2006/customXml" ds:itemID="{0FA1CF0D-560A-4BA0-966A-F672FDFE0E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365AE8-36F6-4FBE-AA1E-11F935B264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Morrissey</dc:creator>
  <cp:keywords/>
  <dc:description/>
  <cp:lastModifiedBy>Eleanor Morrissey</cp:lastModifiedBy>
  <cp:revision>3</cp:revision>
  <dcterms:created xsi:type="dcterms:W3CDTF">2021-09-09T07:30:00Z</dcterms:created>
  <dcterms:modified xsi:type="dcterms:W3CDTF">2021-09-09T12:51:00Z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0x0101001B7ACDF1C997224C90DAE24E5EE25110</vt:lpwstr>
  </property>
</Properties>
</file>